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01A7" w14:textId="77777777" w:rsidR="00D33BB4" w:rsidRDefault="00D33BB4" w:rsidP="00D33BB4">
      <w:pPr>
        <w:tabs>
          <w:tab w:val="left" w:pos="1275"/>
        </w:tabs>
      </w:pPr>
    </w:p>
    <w:p w14:paraId="4C211E90" w14:textId="77777777" w:rsidR="00D33BB4" w:rsidRDefault="00D33BB4" w:rsidP="00D33BB4">
      <w:pPr>
        <w:tabs>
          <w:tab w:val="left" w:pos="1275"/>
        </w:tabs>
      </w:pPr>
    </w:p>
    <w:p w14:paraId="2D9E4B50" w14:textId="77777777" w:rsidR="00D33BB4" w:rsidRDefault="00D33BB4" w:rsidP="00D33BB4">
      <w:pPr>
        <w:tabs>
          <w:tab w:val="left" w:pos="1275"/>
        </w:tabs>
      </w:pPr>
    </w:p>
    <w:p w14:paraId="2CBBFD1A" w14:textId="77777777" w:rsidR="00D33BB4" w:rsidRDefault="00D33BB4" w:rsidP="00D33BB4">
      <w:pPr>
        <w:tabs>
          <w:tab w:val="left" w:pos="1275"/>
        </w:tabs>
      </w:pPr>
    </w:p>
    <w:p w14:paraId="3B1C8031" w14:textId="3D6A2892" w:rsidR="00A8608F" w:rsidRPr="00AE3199" w:rsidRDefault="00A8608F" w:rsidP="00A8608F">
      <w:pPr>
        <w:pStyle w:val="Body"/>
        <w:widowControl w:val="0"/>
        <w:suppressAutoHyphens/>
        <w:jc w:val="center"/>
        <w:rPr>
          <w:rFonts w:ascii="Helvetica" w:hAnsi="Helvetica"/>
          <w:b/>
          <w:bCs/>
          <w:color w:val="000000" w:themeColor="text1"/>
          <w:sz w:val="22"/>
          <w:szCs w:val="22"/>
        </w:rPr>
      </w:pPr>
      <w:r w:rsidRPr="00AE3199"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 Invitation</w:t>
      </w:r>
    </w:p>
    <w:p w14:paraId="4F6EAFEA" w14:textId="77777777" w:rsid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4BED9405" w14:textId="77777777" w:rsidR="00390703" w:rsidRPr="002F5C2A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 w:rsidRPr="002F5C2A">
        <w:rPr>
          <w:rFonts w:ascii="Helvetica" w:hAnsi="Helvetica"/>
          <w:color w:val="000000" w:themeColor="text1"/>
          <w:sz w:val="22"/>
          <w:szCs w:val="22"/>
        </w:rPr>
        <w:t xml:space="preserve">Email Subject Line: </w:t>
      </w:r>
      <w:r>
        <w:rPr>
          <w:rFonts w:ascii="Helvetica" w:hAnsi="Helvetica"/>
          <w:color w:val="000000" w:themeColor="text1"/>
          <w:sz w:val="22"/>
          <w:szCs w:val="22"/>
        </w:rPr>
        <w:t>Can we borrow your brain?</w:t>
      </w:r>
    </w:p>
    <w:p w14:paraId="74546A17" w14:textId="77777777" w:rsidR="00390703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6576F23C" w14:textId="77777777" w:rsidR="00390703" w:rsidRPr="00AE3199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Hey </w:t>
      </w:r>
      <w:r w:rsidRPr="00AE3199">
        <w:rPr>
          <w:rFonts w:ascii="Helvetica" w:hAnsi="Helvetica"/>
          <w:color w:val="000000" w:themeColor="text1"/>
          <w:sz w:val="22"/>
          <w:szCs w:val="22"/>
        </w:rPr>
        <w:t>_______,</w:t>
      </w:r>
    </w:p>
    <w:p w14:paraId="1F37C7A2" w14:textId="25D37A18" w:rsidR="00390703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>Weird way to open an email, I know. But it’s true. We need to borrow your brain (and I suppose the rest of you</w:t>
      </w:r>
      <w:r>
        <w:rPr>
          <mc:AlternateContent>
            <mc:Choice Requires="w16se">
              <w:rFonts w:ascii="Helvetica" w:hAnsi="Helvetica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  <w:sz w:val="22"/>
          <w:szCs w:val="22"/>
        </w:rPr>
        <mc:AlternateContent>
          <mc:Choice Requires="w16se">
            <w16se:symEx w16se:font="Apple Color Emoji" w16se:char="1F605"/>
          </mc:Choice>
          <mc:Fallback>
            <w:t>😅</w:t>
          </mc:Fallback>
        </mc:AlternateContent>
      </w:r>
      <w:r>
        <w:rPr>
          <w:rFonts w:ascii="Helvetica" w:hAnsi="Helvetica"/>
          <w:color w:val="000000" w:themeColor="text1"/>
          <w:sz w:val="22"/>
          <w:szCs w:val="22"/>
        </w:rPr>
        <w:t xml:space="preserve">) for an important design and </w:t>
      </w:r>
      <w:r w:rsidRPr="00AE3199">
        <w:rPr>
          <w:rFonts w:ascii="Helvetica" w:hAnsi="Helvetica"/>
          <w:color w:val="000000" w:themeColor="text1"/>
          <w:sz w:val="22"/>
          <w:szCs w:val="22"/>
        </w:rPr>
        <w:t xml:space="preserve">dream </w:t>
      </w:r>
      <w:r>
        <w:rPr>
          <w:rFonts w:ascii="Helvetica" w:hAnsi="Helvetica"/>
          <w:color w:val="000000" w:themeColor="text1"/>
          <w:sz w:val="22"/>
          <w:szCs w:val="22"/>
        </w:rPr>
        <w:t xml:space="preserve">session that our architectural firm, </w:t>
      </w:r>
      <w:r w:rsidRPr="00AE3199">
        <w:rPr>
          <w:rFonts w:ascii="Helvetica" w:hAnsi="Helvetica"/>
          <w:color w:val="000000" w:themeColor="text1"/>
          <w:sz w:val="22"/>
          <w:szCs w:val="22"/>
        </w:rPr>
        <w:t>Visioneering Studios</w:t>
      </w:r>
      <w:r>
        <w:rPr>
          <w:rFonts w:ascii="Helvetica" w:hAnsi="Helvetica"/>
          <w:color w:val="000000" w:themeColor="text1"/>
          <w:sz w:val="22"/>
          <w:szCs w:val="22"/>
        </w:rPr>
        <w:t xml:space="preserve">, is hosting at </w:t>
      </w:r>
      <w:r>
        <w:rPr>
          <w:rFonts w:ascii="Helvetica" w:hAnsi="Helvetica"/>
          <w:color w:val="000000" w:themeColor="text1"/>
          <w:sz w:val="22"/>
          <w:szCs w:val="22"/>
        </w:rPr>
        <w:t xml:space="preserve">[INSERT ORGANZATION NAME] </w:t>
      </w:r>
      <w:r>
        <w:rPr>
          <w:rFonts w:ascii="Helvetica" w:hAnsi="Helvetica"/>
          <w:color w:val="000000" w:themeColor="text1"/>
          <w:sz w:val="22"/>
          <w:szCs w:val="22"/>
        </w:rPr>
        <w:t>on [</w:t>
      </w:r>
      <w:r>
        <w:rPr>
          <w:rFonts w:ascii="Helvetica" w:hAnsi="Helvetica"/>
          <w:color w:val="000000" w:themeColor="text1"/>
          <w:sz w:val="22"/>
          <w:szCs w:val="22"/>
        </w:rPr>
        <w:t>DATE</w:t>
      </w:r>
      <w:r>
        <w:rPr>
          <w:rFonts w:ascii="Helvetica" w:hAnsi="Helvetica"/>
          <w:color w:val="000000" w:themeColor="text1"/>
          <w:sz w:val="22"/>
          <w:szCs w:val="22"/>
        </w:rPr>
        <w:t>].</w:t>
      </w:r>
    </w:p>
    <w:p w14:paraId="39F2518B" w14:textId="77777777" w:rsidR="00390703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202F041C" w14:textId="77777777" w:rsidR="00390703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>Why you? We think you’ll bring an element of strategic thinking and creativity to the group. Probably a few one-liners, too.</w:t>
      </w:r>
    </w:p>
    <w:p w14:paraId="46BD6C01" w14:textId="77777777" w:rsidR="00390703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6BE5474A" w14:textId="51EE35C6" w:rsidR="00390703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Why now? As we prepare to kick off our remodel/build project, Visioneering is looking to help us define and refine our vision for the future of </w:t>
      </w:r>
      <w:r w:rsidRPr="00AE3199">
        <w:rPr>
          <w:rFonts w:ascii="Helvetica" w:hAnsi="Helvetica"/>
          <w:color w:val="000000" w:themeColor="text1"/>
          <w:sz w:val="22"/>
          <w:szCs w:val="22"/>
        </w:rPr>
        <w:t xml:space="preserve">[INSERT </w:t>
      </w:r>
      <w:r>
        <w:rPr>
          <w:rFonts w:ascii="Helvetica" w:hAnsi="Helvetica"/>
          <w:color w:val="000000" w:themeColor="text1"/>
          <w:sz w:val="22"/>
          <w:szCs w:val="22"/>
        </w:rPr>
        <w:t>ORGANAZATION</w:t>
      </w:r>
      <w:r w:rsidRPr="00AE3199">
        <w:rPr>
          <w:rFonts w:ascii="Helvetica" w:hAnsi="Helvetica"/>
          <w:color w:val="000000" w:themeColor="text1"/>
          <w:sz w:val="22"/>
          <w:szCs w:val="22"/>
        </w:rPr>
        <w:t xml:space="preserve"> NAME</w:t>
      </w:r>
      <w:r>
        <w:rPr>
          <w:rFonts w:ascii="Helvetica" w:hAnsi="Helvetica"/>
          <w:color w:val="000000" w:themeColor="text1"/>
          <w:sz w:val="22"/>
          <w:szCs w:val="22"/>
        </w:rPr>
        <w:t>] through this workshop, called Basecamp.</w:t>
      </w:r>
    </w:p>
    <w:p w14:paraId="55ECD56C" w14:textId="77777777" w:rsidR="00390703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79C46D84" w14:textId="77777777" w:rsidR="00390703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Why attend? For one, a free dinner. But more importantly, to help make sure we are maximizing this amazing opportunity that God has put before us. </w:t>
      </w:r>
    </w:p>
    <w:p w14:paraId="7FAA669F" w14:textId="77777777" w:rsidR="00390703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472FE3C3" w14:textId="7B12D2E5" w:rsidR="00390703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There’s no prework. No timeshares will be sold. No need to bring anything except an open mind and a heart for helping us shape the future of </w:t>
      </w:r>
      <w:r w:rsidRPr="00AE3199">
        <w:rPr>
          <w:rFonts w:ascii="Helvetica" w:hAnsi="Helvetica"/>
          <w:color w:val="000000" w:themeColor="text1"/>
          <w:sz w:val="22"/>
          <w:szCs w:val="22"/>
        </w:rPr>
        <w:t>[INSERT</w:t>
      </w:r>
      <w:r>
        <w:rPr>
          <w:rFonts w:ascii="Helvetica" w:hAnsi="Helvetica"/>
          <w:color w:val="000000" w:themeColor="text1"/>
          <w:sz w:val="22"/>
          <w:szCs w:val="22"/>
        </w:rPr>
        <w:t xml:space="preserve"> ORGANAZATION </w:t>
      </w:r>
      <w:r w:rsidRPr="00AE3199">
        <w:rPr>
          <w:rFonts w:ascii="Helvetica" w:hAnsi="Helvetica"/>
          <w:color w:val="000000" w:themeColor="text1"/>
          <w:sz w:val="22"/>
          <w:szCs w:val="22"/>
        </w:rPr>
        <w:t>NAME]</w:t>
      </w:r>
      <w:r>
        <w:rPr>
          <w:rFonts w:ascii="Helvetica" w:hAnsi="Helvetica"/>
          <w:color w:val="000000" w:themeColor="text1"/>
          <w:sz w:val="22"/>
          <w:szCs w:val="22"/>
        </w:rPr>
        <w:t>.</w:t>
      </w:r>
    </w:p>
    <w:p w14:paraId="13418F60" w14:textId="77777777" w:rsidR="00390703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5526200E" w14:textId="77777777" w:rsidR="00390703" w:rsidRPr="00AE3199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 w:rsidRPr="00AE3199">
        <w:rPr>
          <w:rFonts w:ascii="Helvetica" w:hAnsi="Helvetica"/>
          <w:color w:val="000000" w:themeColor="text1"/>
          <w:sz w:val="22"/>
          <w:szCs w:val="22"/>
        </w:rPr>
        <w:t>Here are the details:</w:t>
      </w:r>
    </w:p>
    <w:p w14:paraId="32A88C2F" w14:textId="77777777" w:rsidR="00390703" w:rsidRPr="00AE3199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 w:rsidRPr="00AE3199">
        <w:rPr>
          <w:rFonts w:ascii="Helvetica" w:hAnsi="Helvetica"/>
          <w:color w:val="000000" w:themeColor="text1"/>
          <w:sz w:val="22"/>
          <w:szCs w:val="22"/>
        </w:rPr>
        <w:t>• Date: ___________</w:t>
      </w:r>
    </w:p>
    <w:p w14:paraId="0716AB6A" w14:textId="77777777" w:rsidR="00390703" w:rsidRPr="00AE3199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 w:rsidRPr="00AE3199">
        <w:rPr>
          <w:rFonts w:ascii="Helvetica" w:hAnsi="Helvetica"/>
          <w:color w:val="000000" w:themeColor="text1"/>
          <w:sz w:val="22"/>
          <w:szCs w:val="22"/>
        </w:rPr>
        <w:t>• Time: 6-8:30pm (Dinner provided)</w:t>
      </w:r>
    </w:p>
    <w:p w14:paraId="0BBAA7CD" w14:textId="77777777" w:rsidR="00390703" w:rsidRPr="00AE3199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 w:rsidRPr="00AE3199">
        <w:rPr>
          <w:rFonts w:ascii="Helvetica" w:hAnsi="Helvetica"/>
          <w:color w:val="000000" w:themeColor="text1"/>
          <w:sz w:val="22"/>
          <w:szCs w:val="22"/>
        </w:rPr>
        <w:t>• Please RSVP to ___________</w:t>
      </w:r>
    </w:p>
    <w:p w14:paraId="12C40FFC" w14:textId="77777777" w:rsidR="00390703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06A5E5FB" w14:textId="77777777" w:rsidR="00390703" w:rsidRPr="00AE3199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>L</w:t>
      </w:r>
      <w:r w:rsidRPr="002F5C2A">
        <w:rPr>
          <w:rFonts w:ascii="Helvetica" w:hAnsi="Helvetica"/>
          <w:color w:val="000000" w:themeColor="text1"/>
          <w:sz w:val="22"/>
          <w:szCs w:val="22"/>
        </w:rPr>
        <w:t>et me know if you have any questions.</w:t>
      </w:r>
      <w:r>
        <w:rPr>
          <w:rFonts w:ascii="Helvetica" w:hAnsi="Helvetica"/>
          <w:color w:val="000000" w:themeColor="text1"/>
          <w:sz w:val="22"/>
          <w:szCs w:val="22"/>
        </w:rPr>
        <w:t xml:space="preserve"> See you at Basecamp!</w:t>
      </w:r>
    </w:p>
    <w:p w14:paraId="257480D6" w14:textId="77777777" w:rsidR="00390703" w:rsidRPr="002F5C2A" w:rsidRDefault="00390703" w:rsidP="00390703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 w:rsidRPr="00AE3199">
        <w:rPr>
          <w:rFonts w:ascii="Helvetica" w:hAnsi="Helvetica"/>
          <w:color w:val="000000" w:themeColor="text1"/>
          <w:sz w:val="22"/>
          <w:szCs w:val="22"/>
        </w:rPr>
        <w:t>[Sender name]</w:t>
      </w:r>
    </w:p>
    <w:p w14:paraId="42E99B66" w14:textId="77777777" w:rsidR="00D33BB4" w:rsidRPr="00D33BB4" w:rsidRDefault="00D33BB4" w:rsidP="00D33BB4">
      <w:pPr>
        <w:tabs>
          <w:tab w:val="left" w:pos="1275"/>
        </w:tabs>
      </w:pPr>
    </w:p>
    <w:sectPr w:rsidR="00D33BB4" w:rsidRPr="00D33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D4DA3" w14:textId="77777777" w:rsidR="00914B31" w:rsidRDefault="00914B31" w:rsidP="00D33BB4">
      <w:r>
        <w:separator/>
      </w:r>
    </w:p>
  </w:endnote>
  <w:endnote w:type="continuationSeparator" w:id="0">
    <w:p w14:paraId="0C145C7B" w14:textId="77777777" w:rsidR="00914B31" w:rsidRDefault="00914B31" w:rsidP="00D3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4DBD7" w14:textId="77777777" w:rsidR="00F14836" w:rsidRDefault="00F14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A57D" w14:textId="77777777" w:rsidR="00D33BB4" w:rsidRDefault="00F1483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2DD310" wp14:editId="5406CC93">
          <wp:simplePos x="0" y="0"/>
          <wp:positionH relativeFrom="column">
            <wp:posOffset>-652780</wp:posOffset>
          </wp:positionH>
          <wp:positionV relativeFrom="paragraph">
            <wp:posOffset>-105488</wp:posOffset>
          </wp:positionV>
          <wp:extent cx="7221379" cy="530860"/>
          <wp:effectExtent l="0" t="0" r="5080" b="2540"/>
          <wp:wrapNone/>
          <wp:docPr id="6544713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471325" name="Picture 6544713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1379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41A5" w14:textId="77777777" w:rsidR="00F14836" w:rsidRDefault="00F1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B0B8C" w14:textId="77777777" w:rsidR="00914B31" w:rsidRDefault="00914B31" w:rsidP="00D33BB4">
      <w:r>
        <w:separator/>
      </w:r>
    </w:p>
  </w:footnote>
  <w:footnote w:type="continuationSeparator" w:id="0">
    <w:p w14:paraId="3D84D27B" w14:textId="77777777" w:rsidR="00914B31" w:rsidRDefault="00914B31" w:rsidP="00D3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CEB8" w14:textId="77777777" w:rsidR="00F14836" w:rsidRDefault="00F14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8B587" w14:textId="77777777" w:rsidR="00D33BB4" w:rsidRDefault="00D33B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B8C68C" wp14:editId="74A5C970">
          <wp:simplePos x="0" y="0"/>
          <wp:positionH relativeFrom="column">
            <wp:posOffset>-651510</wp:posOffset>
          </wp:positionH>
          <wp:positionV relativeFrom="paragraph">
            <wp:posOffset>-234859</wp:posOffset>
          </wp:positionV>
          <wp:extent cx="7197635" cy="1306362"/>
          <wp:effectExtent l="0" t="0" r="3810" b="1905"/>
          <wp:wrapNone/>
          <wp:docPr id="244917522" name="Picture 2" descr="A blue and grey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917522" name="Picture 2" descr="A blue and grey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635" cy="1306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C755" w14:textId="77777777" w:rsidR="00F14836" w:rsidRDefault="00F14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5D"/>
    <w:rsid w:val="00390703"/>
    <w:rsid w:val="00426B61"/>
    <w:rsid w:val="004A7848"/>
    <w:rsid w:val="005858DF"/>
    <w:rsid w:val="005C2D32"/>
    <w:rsid w:val="00720D93"/>
    <w:rsid w:val="007C4DCD"/>
    <w:rsid w:val="00914B31"/>
    <w:rsid w:val="00A22DD7"/>
    <w:rsid w:val="00A8608F"/>
    <w:rsid w:val="00AD5B82"/>
    <w:rsid w:val="00AF51C3"/>
    <w:rsid w:val="00BB7436"/>
    <w:rsid w:val="00C05D27"/>
    <w:rsid w:val="00CA12CD"/>
    <w:rsid w:val="00D23016"/>
    <w:rsid w:val="00D33BB4"/>
    <w:rsid w:val="00F14836"/>
    <w:rsid w:val="00F51A5D"/>
    <w:rsid w:val="00F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9FF0B"/>
  <w15:chartTrackingRefBased/>
  <w15:docId w15:val="{C80D228A-3D73-6144-B832-10B51567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7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7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7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7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7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7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7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7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3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BB4"/>
  </w:style>
  <w:style w:type="paragraph" w:styleId="Footer">
    <w:name w:val="footer"/>
    <w:basedOn w:val="Normal"/>
    <w:link w:val="FooterChar"/>
    <w:uiPriority w:val="99"/>
    <w:unhideWhenUsed/>
    <w:rsid w:val="00D33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BB4"/>
  </w:style>
  <w:style w:type="paragraph" w:customStyle="1" w:styleId="Body">
    <w:name w:val="Body"/>
    <w:rsid w:val="00F51A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hrockmorton/Desktop/VS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VSI Letterhead.dotx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Throckmorton</dc:creator>
  <cp:keywords/>
  <dc:description/>
  <cp:lastModifiedBy>Brittney Throckmorton</cp:lastModifiedBy>
  <cp:revision>2</cp:revision>
  <cp:lastPrinted>2024-11-11T17:55:00Z</cp:lastPrinted>
  <dcterms:created xsi:type="dcterms:W3CDTF">2024-11-26T18:52:00Z</dcterms:created>
  <dcterms:modified xsi:type="dcterms:W3CDTF">2024-11-26T18:52:00Z</dcterms:modified>
</cp:coreProperties>
</file>